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76" w:rsidRDefault="00AA746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Ankieta dotycząca</w:t>
      </w:r>
      <w:bookmarkStart w:id="0" w:name="_GoBack"/>
      <w:bookmarkEnd w:id="0"/>
      <w:r>
        <w:rPr>
          <w:sz w:val="28"/>
          <w:szCs w:val="28"/>
          <w:u w:val="single"/>
        </w:rPr>
        <w:t xml:space="preserve"> funkcjonowania dziecka autystycznego w rodzinie. </w:t>
      </w:r>
    </w:p>
    <w:p w:rsidR="00323676" w:rsidRDefault="00AA746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Rok 20</w:t>
      </w:r>
      <w:r w:rsidR="00F44F9F">
        <w:rPr>
          <w:sz w:val="28"/>
          <w:szCs w:val="28"/>
          <w:u w:val="single"/>
        </w:rPr>
        <w:t>2</w:t>
      </w:r>
      <w:r w:rsidR="004F571B">
        <w:rPr>
          <w:sz w:val="28"/>
          <w:szCs w:val="28"/>
          <w:u w:val="single"/>
        </w:rPr>
        <w:t>1</w:t>
      </w:r>
    </w:p>
    <w:p w:rsidR="00323676" w:rsidRDefault="00AA74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Płeć dziecka </w:t>
      </w:r>
    </w:p>
    <w:p w:rsidR="00323676" w:rsidRDefault="00AA746D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dziewczynka</w:t>
      </w:r>
    </w:p>
    <w:p w:rsidR="00323676" w:rsidRDefault="00AA746D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chłopiec</w:t>
      </w:r>
    </w:p>
    <w:p w:rsidR="00323676" w:rsidRDefault="00F44F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D73D521" wp14:editId="0FC4366C">
                <wp:simplePos x="0" y="0"/>
                <wp:positionH relativeFrom="column">
                  <wp:posOffset>347345</wp:posOffset>
                </wp:positionH>
                <wp:positionV relativeFrom="paragraph">
                  <wp:posOffset>171450</wp:posOffset>
                </wp:positionV>
                <wp:extent cx="574040" cy="24892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27.35pt;margin-top:13.5pt;width:45.2pt;height:19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"/>
            </w:pict>
          </mc:Fallback>
        </mc:AlternateContent>
      </w:r>
      <w:r w:rsidR="00AA746D">
        <w:rPr>
          <w:rFonts w:ascii="Times New Roman" w:hAnsi="Times New Roman" w:cs="Times New Roman"/>
          <w:sz w:val="24"/>
          <w:szCs w:val="24"/>
        </w:rPr>
        <w:t>Wiek dziecka</w:t>
      </w:r>
    </w:p>
    <w:p w:rsidR="00323676" w:rsidRDefault="00323676">
      <w:pPr>
        <w:pStyle w:val="Akapitzlist"/>
        <w:tabs>
          <w:tab w:val="left" w:pos="1676"/>
        </w:tabs>
        <w:ind w:left="644"/>
        <w:rPr>
          <w:rFonts w:ascii="Times New Roman" w:hAnsi="Times New Roman" w:cs="Times New Roman"/>
          <w:sz w:val="24"/>
          <w:szCs w:val="24"/>
        </w:rPr>
      </w:pPr>
    </w:p>
    <w:p w:rsidR="00323676" w:rsidRDefault="00AA746D">
      <w:pPr>
        <w:pStyle w:val="Akapitzlist"/>
        <w:tabs>
          <w:tab w:val="left" w:pos="16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3676" w:rsidRDefault="00AA746D">
      <w:pPr>
        <w:pStyle w:val="Akapitzlist"/>
        <w:numPr>
          <w:ilvl w:val="0"/>
          <w:numId w:val="1"/>
        </w:numPr>
        <w:tabs>
          <w:tab w:val="left" w:pos="16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dziecka wśród rodzeństwa</w:t>
      </w:r>
    </w:p>
    <w:p w:rsidR="00323676" w:rsidRDefault="00AA746D">
      <w:pPr>
        <w:pStyle w:val="Akapitzlist"/>
        <w:tabs>
          <w:tab w:val="left" w:pos="1676"/>
        </w:tabs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Najstarsze</w:t>
      </w:r>
    </w:p>
    <w:p w:rsidR="00323676" w:rsidRDefault="00AA746D">
      <w:pPr>
        <w:pStyle w:val="Akapitzlist"/>
        <w:tabs>
          <w:tab w:val="left" w:pos="1676"/>
        </w:tabs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Średnie</w:t>
      </w:r>
    </w:p>
    <w:p w:rsidR="00323676" w:rsidRDefault="00AA746D">
      <w:pPr>
        <w:pStyle w:val="Akapitzlist"/>
        <w:tabs>
          <w:tab w:val="left" w:pos="1676"/>
        </w:tabs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Najmłodsze</w:t>
      </w:r>
    </w:p>
    <w:p w:rsidR="00323676" w:rsidRDefault="00AA746D">
      <w:pPr>
        <w:pStyle w:val="Akapitzlist"/>
        <w:tabs>
          <w:tab w:val="left" w:pos="1676"/>
        </w:tabs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Jedynak</w:t>
      </w:r>
    </w:p>
    <w:p w:rsidR="00323676" w:rsidRDefault="00AA746D">
      <w:pPr>
        <w:pStyle w:val="Akapitzlist"/>
        <w:numPr>
          <w:ilvl w:val="0"/>
          <w:numId w:val="1"/>
        </w:numPr>
        <w:tabs>
          <w:tab w:val="left" w:pos="16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(nazwisko lekarza)i gdzie ( nazwa placówki) i kiedy ( data)  zdiagnozował autyzm u dziecka ?</w:t>
      </w:r>
    </w:p>
    <w:p w:rsidR="00323676" w:rsidRDefault="00AA746D">
      <w:pPr>
        <w:pStyle w:val="Akapitzlist"/>
        <w:tabs>
          <w:tab w:val="left" w:pos="1676"/>
        </w:tabs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79375</wp:posOffset>
                </wp:positionV>
                <wp:extent cx="5810885" cy="41846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0" cy="41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7.35pt;margin-top:6.25pt;width:457.45pt;height:32.8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 w:rsidR="00323676" w:rsidRDefault="00323676"/>
    <w:p w:rsidR="00323676" w:rsidRDefault="00AA74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 brzmiała postawiona diagnoza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40"/>
          <w:szCs w:val="40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autyzm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40"/>
          <w:szCs w:val="40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autyzm oraz upośledzenie umysłowe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40"/>
          <w:szCs w:val="40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autyzm atypowy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40"/>
          <w:szCs w:val="40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zespół Aspergera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90170</wp:posOffset>
                </wp:positionV>
                <wp:extent cx="4694555" cy="21653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04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15.25pt;margin-top:7.1pt;width:369.55pt;height:16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inna (jaka?)</w:t>
      </w:r>
    </w:p>
    <w:p w:rsidR="00323676" w:rsidRDefault="00323676">
      <w:pPr>
        <w:pStyle w:val="Akapitzlist"/>
        <w:ind w:left="644"/>
      </w:pPr>
    </w:p>
    <w:p w:rsidR="00323676" w:rsidRDefault="00AA746D">
      <w:pPr>
        <w:pStyle w:val="Akapitzlist"/>
        <w:numPr>
          <w:ilvl w:val="0"/>
          <w:numId w:val="1"/>
        </w:numPr>
      </w:pPr>
      <w:r>
        <w:t xml:space="preserve">Do  jakiego rodzaju placówki edukacyjnej uczęszcza dziecko w jakich godzinach? Proszę podać dokładną nazwę i miejsce. 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40"/>
          <w:szCs w:val="40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uczęszcza; Dlaczego……………………………………………………………...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korzysta z nauczania indywidualnego. Jak często………………, 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jakich godzinach………………………………………………………………………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lastRenderedPageBreak/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uczęszcza do szkoły ogólnodostępnej numer……………………………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jakich godzinach………………………………………………………………………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uczęszcza do klasy integracyjnej, gdzie……………………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jakich godzinach………………………………………………………………………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uczęszcza do szkoły specjalnej, gdzie……………………….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jakich godzinach………………………………………………………………………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uczęszcza do przedszkola ogólnodostępnego, numer………….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jakich godzinach………………………………………………………………………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uczęszcza do przedszkola terapeutycznego/ integracyjnego, gdzie…………………………………………………………………………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jakich godzinach………………………………………………………………………</w:t>
      </w:r>
    </w:p>
    <w:p w:rsidR="00323676" w:rsidRDefault="00323676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:rsidR="00323676" w:rsidRDefault="00323676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:rsidR="00323676" w:rsidRDefault="00AA74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pomocy jakich specjalistów i w jakiej ilości godzin dziecko ma możliwość skorzystania.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40"/>
          <w:szCs w:val="40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pedagog/ pedagog specjalny: godzin…. w tygodniu/ miesiącu, gdzie…………..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40"/>
          <w:szCs w:val="40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oligofrenopedagog</w:t>
      </w:r>
      <w:proofErr w:type="spellEnd"/>
      <w:r>
        <w:rPr>
          <w:rFonts w:ascii="Times New Roman" w:hAnsi="Times New Roman" w:cs="Times New Roman"/>
          <w:sz w:val="24"/>
          <w:szCs w:val="24"/>
        </w:rPr>
        <w:t>: godzin…. w tygodniu/ miesiącu, gdzie……………………..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40"/>
          <w:szCs w:val="40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psycholog: godzin…. w tygodniu/ miesiącu, gdzie……………………………….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40"/>
          <w:szCs w:val="40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terapeuta: godzin…. w tygodniu/ miesiącu, gdzie…………………………………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40"/>
          <w:szCs w:val="40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logopeda/neurologopedia: godzin …. w tygodniu/ miesiącu, gdzie………………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40"/>
          <w:szCs w:val="40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rehabilitant: godzin…. w tygodniu/ miesiącu, gdzie……………………………..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40"/>
          <w:szCs w:val="40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inne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……………..: ilość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godzin…. w tygodniu/ miesiącu, gdzie……………….</w:t>
      </w:r>
    </w:p>
    <w:p w:rsidR="00323676" w:rsidRDefault="00AA74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dziecko korzysta z zajęć terapeutycznych dostosowanych do jego potrzeb                i możliwości ( jak często i w  jakiej ilości godzin).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</w:t>
      </w: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31115</wp:posOffset>
                </wp:positionV>
                <wp:extent cx="4694555" cy="23304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04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27.25pt;margin-top:2.45pt;width:369.55pt;height:18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Z jakiej terapii  </w:t>
      </w:r>
    </w:p>
    <w:p w:rsidR="00323676" w:rsidRDefault="00323676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:rsidR="00323676" w:rsidRDefault="00AA746D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jakiej ilości godzin: …… w tygodniu/miesiącu. Gdzie……………………………..</w:t>
      </w:r>
    </w:p>
    <w:p w:rsidR="00323676" w:rsidRDefault="00323676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:rsidR="00323676" w:rsidRDefault="00AA746D">
      <w:pPr>
        <w:pStyle w:val="Akapitzlist"/>
        <w:numPr>
          <w:ilvl w:val="0"/>
          <w:numId w:val="1"/>
        </w:numPr>
      </w:pPr>
      <w:r>
        <w:t xml:space="preserve">Od której godziny dziecko przebywa w domu po powrocie z placówek edukacyjnych. </w:t>
      </w:r>
    </w:p>
    <w:p w:rsidR="00323676" w:rsidRDefault="00AA746D">
      <w:pPr>
        <w:pStyle w:val="Akapitzlist"/>
        <w:ind w:left="64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180340</wp:posOffset>
                </wp:positionV>
                <wp:extent cx="807085" cy="2540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00" cy="2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9.3pt;margin-top:14.2pt;width:63.45pt;height:19.9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 w:rsidR="00323676" w:rsidRDefault="00AA746D">
      <w:pPr>
        <w:tabs>
          <w:tab w:val="left" w:pos="2985"/>
        </w:tabs>
      </w:pPr>
      <w:r>
        <w:tab/>
      </w:r>
    </w:p>
    <w:p w:rsidR="00323676" w:rsidRDefault="00AA746D">
      <w:pPr>
        <w:pStyle w:val="Akapitzlist"/>
        <w:numPr>
          <w:ilvl w:val="0"/>
          <w:numId w:val="1"/>
        </w:numPr>
        <w:tabs>
          <w:tab w:val="left" w:pos="2985"/>
        </w:tabs>
      </w:pPr>
      <w:r>
        <w:lastRenderedPageBreak/>
        <w:t>Czy po powrocie do domu dziecko objęte jest wsparciem ze strony specjalistów innych niż z ośrodka pomocy społecznej.</w:t>
      </w:r>
    </w:p>
    <w:p w:rsidR="00323676" w:rsidRDefault="00AA746D">
      <w:pPr>
        <w:pStyle w:val="Akapitzlist"/>
        <w:tabs>
          <w:tab w:val="left" w:pos="2985"/>
        </w:tabs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tak,  z pomocy jakiego specjalisty……………………………………………………</w:t>
      </w:r>
    </w:p>
    <w:p w:rsidR="00323676" w:rsidRDefault="00AA746D">
      <w:pPr>
        <w:pStyle w:val="Akapitzlist"/>
        <w:tabs>
          <w:tab w:val="left" w:pos="2985"/>
        </w:tabs>
        <w:ind w:left="64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jakiej ilości godzin:……………………. dziennie/ tygodniowo. W jakiej placówce/ miejscu………………………………………………………………………</w:t>
      </w:r>
    </w:p>
    <w:p w:rsidR="00323676" w:rsidRDefault="00AA746D">
      <w:pPr>
        <w:pStyle w:val="Akapitzlist"/>
        <w:tabs>
          <w:tab w:val="left" w:pos="2985"/>
        </w:tabs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</w:p>
    <w:p w:rsidR="00323676" w:rsidRDefault="00AA746D">
      <w:pPr>
        <w:pStyle w:val="Akapitzlist"/>
        <w:numPr>
          <w:ilvl w:val="0"/>
          <w:numId w:val="1"/>
        </w:numPr>
        <w:tabs>
          <w:tab w:val="left" w:pos="2985"/>
        </w:tabs>
      </w:pPr>
      <w:r>
        <w:t xml:space="preserve"> Czy wg rodzica dziecko ma zapewnioną wystarczającą opiekę</w:t>
      </w:r>
    </w:p>
    <w:p w:rsidR="00323676" w:rsidRDefault="00AA746D">
      <w:pPr>
        <w:pStyle w:val="Akapitzlist"/>
        <w:tabs>
          <w:tab w:val="left" w:pos="2985"/>
        </w:tabs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</w:t>
      </w:r>
    </w:p>
    <w:p w:rsidR="00323676" w:rsidRDefault="00AA746D">
      <w:pPr>
        <w:pStyle w:val="Akapitzlist"/>
        <w:tabs>
          <w:tab w:val="left" w:pos="2985"/>
        </w:tabs>
        <w:ind w:left="64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64770</wp:posOffset>
                </wp:positionV>
                <wp:extent cx="4694555" cy="22479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040" cy="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27.25pt;margin-top:5.1pt;width:369.55pt;height:17.6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Symbol" w:eastAsia="Symbol" w:hAnsi="Symbol" w:cs="Symbol"/>
          <w:sz w:val="40"/>
          <w:szCs w:val="40"/>
        </w:rPr>
        <w:t>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(dlaczego) </w:t>
      </w:r>
    </w:p>
    <w:p w:rsidR="00323676" w:rsidRDefault="00323676">
      <w:pPr>
        <w:pStyle w:val="Akapitzlist"/>
        <w:tabs>
          <w:tab w:val="left" w:pos="2985"/>
        </w:tabs>
        <w:ind w:left="644"/>
        <w:rPr>
          <w:rFonts w:ascii="Times New Roman" w:hAnsi="Times New Roman" w:cs="Times New Roman"/>
          <w:sz w:val="24"/>
          <w:szCs w:val="24"/>
        </w:rPr>
      </w:pPr>
    </w:p>
    <w:p w:rsidR="00323676" w:rsidRDefault="00AA746D">
      <w:pPr>
        <w:pStyle w:val="Akapitzlist"/>
        <w:numPr>
          <w:ilvl w:val="0"/>
          <w:numId w:val="1"/>
        </w:numPr>
        <w:tabs>
          <w:tab w:val="left" w:pos="2985"/>
        </w:tabs>
      </w:pPr>
      <w:r>
        <w:t xml:space="preserve">Jakiego rodzaju i formy wsparcia oczekuje Pan/i dla swojego dziecka z MOPS Dębica w zakresie specjalistycznych usług opiekuńczych? Jakie występują potrzeby? Proszę uzasadnić potrzeby i wytłumaczyć ich celowość. </w:t>
      </w:r>
    </w:p>
    <w:p w:rsidR="00323676" w:rsidRDefault="00AA746D">
      <w:pPr>
        <w:pStyle w:val="Akapitzlist"/>
        <w:tabs>
          <w:tab w:val="left" w:pos="2985"/>
        </w:tabs>
        <w:ind w:left="64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81915</wp:posOffset>
                </wp:positionV>
                <wp:extent cx="6154420" cy="101663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840" cy="101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2.3pt;margin-top:6.45pt;width:484.5pt;height:79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sectPr w:rsidR="0032367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0E9"/>
    <w:multiLevelType w:val="multilevel"/>
    <w:tmpl w:val="39B402A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320A3"/>
    <w:multiLevelType w:val="multilevel"/>
    <w:tmpl w:val="719AC5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3676"/>
    <w:rsid w:val="00323676"/>
    <w:rsid w:val="004F571B"/>
    <w:rsid w:val="00AA746D"/>
    <w:rsid w:val="00F4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0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qFormat/>
    <w:rsid w:val="00BD07B8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87C4A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87C4A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D07B8"/>
    <w:pPr>
      <w:ind w:left="720"/>
      <w:contextualSpacing/>
    </w:pPr>
  </w:style>
  <w:style w:type="paragraph" w:customStyle="1" w:styleId="Style1">
    <w:name w:val="Style1"/>
    <w:basedOn w:val="Normalny"/>
    <w:qFormat/>
    <w:rsid w:val="00BD07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C4A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BD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515DD-4653-467A-A7F9-7803681B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Dębica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Bogoń</dc:creator>
  <dc:description/>
  <cp:lastModifiedBy>Lucyna Bogoń</cp:lastModifiedBy>
  <cp:revision>11</cp:revision>
  <cp:lastPrinted>2020-12-10T12:21:00Z</cp:lastPrinted>
  <dcterms:created xsi:type="dcterms:W3CDTF">2018-01-03T08:09:00Z</dcterms:created>
  <dcterms:modified xsi:type="dcterms:W3CDTF">2020-12-10T14:21:00Z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MOPS Dębica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